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02E51A" w14:textId="77777777" w:rsidR="005743B3" w:rsidRPr="00CF4CB3" w:rsidRDefault="005743B3" w:rsidP="005743B3">
      <w:pPr>
        <w:tabs>
          <w:tab w:val="center" w:pos="4153"/>
          <w:tab w:val="right" w:pos="8306"/>
        </w:tabs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4CB3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2DC1F00" wp14:editId="719E03CF">
            <wp:extent cx="464185" cy="55943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BCE0B" w14:textId="77777777" w:rsidR="005743B3" w:rsidRPr="00CF4CB3" w:rsidRDefault="005743B3" w:rsidP="005743B3">
      <w:pPr>
        <w:tabs>
          <w:tab w:val="center" w:pos="4153"/>
          <w:tab w:val="right" w:pos="8306"/>
        </w:tabs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CF4CB3">
        <w:rPr>
          <w:rFonts w:ascii="Times New Roman" w:eastAsia="Times New Roman" w:hAnsi="Times New Roman" w:cs="Times New Roman"/>
          <w:sz w:val="26"/>
          <w:szCs w:val="20"/>
          <w:lang w:eastAsia="ru-RU"/>
        </w:rPr>
        <w:t>АДМИНИСТРАЦИЯ ГОРОДА НОРИЛЬСКА</w:t>
      </w:r>
    </w:p>
    <w:p w14:paraId="1DBC4D4C" w14:textId="77777777" w:rsidR="005743B3" w:rsidRPr="00CF4CB3" w:rsidRDefault="005743B3" w:rsidP="005743B3">
      <w:pPr>
        <w:tabs>
          <w:tab w:val="center" w:pos="4153"/>
          <w:tab w:val="right" w:pos="8306"/>
        </w:tabs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CF4CB3">
        <w:rPr>
          <w:rFonts w:ascii="Times New Roman" w:eastAsia="Times New Roman" w:hAnsi="Times New Roman" w:cs="Times New Roman"/>
          <w:sz w:val="26"/>
          <w:szCs w:val="20"/>
          <w:lang w:eastAsia="ru-RU"/>
        </w:rPr>
        <w:t>КРАСНОЯРСКОГО КРАЯ</w:t>
      </w:r>
    </w:p>
    <w:p w14:paraId="5BEE1328" w14:textId="77777777" w:rsidR="005743B3" w:rsidRPr="00CF4CB3" w:rsidRDefault="005743B3" w:rsidP="005743B3">
      <w:pPr>
        <w:tabs>
          <w:tab w:val="center" w:pos="4153"/>
          <w:tab w:val="right" w:pos="8306"/>
        </w:tabs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761C85C" w14:textId="77777777" w:rsidR="005743B3" w:rsidRPr="00CF4CB3" w:rsidRDefault="005743B3" w:rsidP="005743B3">
      <w:pPr>
        <w:tabs>
          <w:tab w:val="center" w:pos="4153"/>
          <w:tab w:val="right" w:pos="8306"/>
        </w:tabs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F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14:paraId="5D5061AA" w14:textId="77777777" w:rsidR="005743B3" w:rsidRPr="00CF4CB3" w:rsidRDefault="005743B3" w:rsidP="005743B3">
      <w:pPr>
        <w:tabs>
          <w:tab w:val="left" w:pos="1276"/>
          <w:tab w:val="center" w:pos="4153"/>
          <w:tab w:val="right" w:pos="8306"/>
        </w:tabs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FBF9457" w14:textId="5A929CEB" w:rsidR="005743B3" w:rsidRPr="00A60154" w:rsidRDefault="00E80FFB" w:rsidP="005743B3">
      <w:pPr>
        <w:tabs>
          <w:tab w:val="left" w:pos="4253"/>
          <w:tab w:val="left" w:pos="7513"/>
        </w:tabs>
        <w:spacing w:after="0" w:line="240" w:lineRule="auto"/>
        <w:ind w:right="42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>21.08.</w:t>
      </w:r>
      <w:r w:rsidR="005743B3" w:rsidRPr="00A60154">
        <w:rPr>
          <w:rFonts w:ascii="Times New Roman" w:eastAsia="Times New Roman" w:hAnsi="Times New Roman" w:cs="Times New Roman"/>
          <w:sz w:val="26"/>
          <w:szCs w:val="20"/>
          <w:lang w:eastAsia="ru-RU"/>
        </w:rPr>
        <w:t>202</w:t>
      </w:r>
      <w:r w:rsidR="00C00404">
        <w:rPr>
          <w:rFonts w:ascii="Times New Roman" w:eastAsia="Times New Roman" w:hAnsi="Times New Roman" w:cs="Times New Roman"/>
          <w:sz w:val="26"/>
          <w:szCs w:val="20"/>
          <w:lang w:eastAsia="ru-RU"/>
        </w:rPr>
        <w:t>3</w:t>
      </w:r>
      <w:r w:rsidR="005743B3" w:rsidRPr="00A60154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                                   г. Норильск                                 </w:t>
      </w: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ab/>
      </w:r>
      <w:r w:rsidR="005743B3" w:rsidRPr="00A60154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>405</w:t>
      </w:r>
    </w:p>
    <w:p w14:paraId="23AAC8CA" w14:textId="77777777" w:rsidR="005743B3" w:rsidRPr="00A60154" w:rsidRDefault="005743B3" w:rsidP="005743B3">
      <w:pPr>
        <w:spacing w:after="0" w:line="240" w:lineRule="auto"/>
        <w:ind w:right="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E5B889" w14:textId="77777777" w:rsidR="005743B3" w:rsidRPr="00A60154" w:rsidRDefault="005743B3" w:rsidP="005743B3">
      <w:pPr>
        <w:spacing w:after="0" w:line="240" w:lineRule="auto"/>
        <w:ind w:right="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E540BA" w14:textId="77777777" w:rsidR="005743B3" w:rsidRPr="00A1269F" w:rsidRDefault="005743B3" w:rsidP="00CF4CB3">
      <w:pPr>
        <w:tabs>
          <w:tab w:val="left" w:pos="1260"/>
        </w:tabs>
        <w:spacing w:after="0" w:line="240" w:lineRule="auto"/>
        <w:ind w:right="-1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269F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внесении изменений в постановление Администрации города Норильска от</w:t>
      </w:r>
      <w:r w:rsidR="00C20649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764C48" w:rsidRPr="00A1269F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3248AD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990B5F" w:rsidRPr="00A1269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64C48" w:rsidRPr="00A1269F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3248A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990B5F" w:rsidRPr="00A1269F">
        <w:rPr>
          <w:rFonts w:ascii="Times New Roman" w:eastAsia="Times New Roman" w:hAnsi="Times New Roman" w:cs="Times New Roman"/>
          <w:sz w:val="26"/>
          <w:szCs w:val="26"/>
          <w:lang w:eastAsia="ru-RU"/>
        </w:rPr>
        <w:t>.2</w:t>
      </w:r>
      <w:r w:rsidR="003248AD">
        <w:rPr>
          <w:rFonts w:ascii="Times New Roman" w:eastAsia="Times New Roman" w:hAnsi="Times New Roman" w:cs="Times New Roman"/>
          <w:sz w:val="26"/>
          <w:szCs w:val="26"/>
          <w:lang w:eastAsia="ru-RU"/>
        </w:rPr>
        <w:t>019</w:t>
      </w:r>
      <w:r w:rsidR="00990B5F" w:rsidRPr="00A126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126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3248AD">
        <w:rPr>
          <w:rFonts w:ascii="Times New Roman" w:eastAsia="Times New Roman" w:hAnsi="Times New Roman" w:cs="Times New Roman"/>
          <w:sz w:val="26"/>
          <w:szCs w:val="26"/>
          <w:lang w:eastAsia="ru-RU"/>
        </w:rPr>
        <w:t>216</w:t>
      </w:r>
    </w:p>
    <w:p w14:paraId="71F0FB0E" w14:textId="77777777" w:rsidR="005743B3" w:rsidRDefault="005743B3" w:rsidP="005743B3">
      <w:pPr>
        <w:tabs>
          <w:tab w:val="left" w:pos="1260"/>
        </w:tabs>
        <w:spacing w:after="0" w:line="240" w:lineRule="auto"/>
        <w:ind w:right="424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4DC3FF9" w14:textId="77777777" w:rsidR="006A48B6" w:rsidRPr="00A1269F" w:rsidRDefault="006A48B6" w:rsidP="005743B3">
      <w:pPr>
        <w:tabs>
          <w:tab w:val="left" w:pos="1260"/>
        </w:tabs>
        <w:spacing w:after="0" w:line="240" w:lineRule="auto"/>
        <w:ind w:right="424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08EFEE9" w14:textId="3087310A" w:rsidR="005743B3" w:rsidRPr="00A1269F" w:rsidRDefault="00255BE7" w:rsidP="008968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680D">
        <w:rPr>
          <w:rFonts w:ascii="Times New Roman" w:hAnsi="Times New Roman"/>
          <w:sz w:val="26"/>
          <w:szCs w:val="26"/>
        </w:rPr>
        <w:t xml:space="preserve">Руководствуясь </w:t>
      </w:r>
      <w:r>
        <w:rPr>
          <w:rFonts w:ascii="Times New Roman" w:hAnsi="Times New Roman"/>
          <w:sz w:val="26"/>
          <w:szCs w:val="26"/>
        </w:rPr>
        <w:t>Федеральным законом</w:t>
      </w:r>
      <w:r w:rsidRPr="00EA680D">
        <w:rPr>
          <w:rFonts w:ascii="Times New Roman" w:hAnsi="Times New Roman"/>
          <w:sz w:val="26"/>
          <w:szCs w:val="26"/>
        </w:rPr>
        <w:t xml:space="preserve"> от 27.07.2010 № 210</w:t>
      </w:r>
      <w:r>
        <w:rPr>
          <w:rFonts w:ascii="Times New Roman" w:hAnsi="Times New Roman"/>
          <w:sz w:val="26"/>
          <w:szCs w:val="26"/>
        </w:rPr>
        <w:t>-ФЗ «Об </w:t>
      </w:r>
      <w:r w:rsidRPr="0007351B">
        <w:rPr>
          <w:rFonts w:ascii="Times New Roman" w:hAnsi="Times New Roman"/>
          <w:sz w:val="26"/>
          <w:szCs w:val="26"/>
        </w:rPr>
        <w:t>организации предоставления государственных и муниципальных услуг»,</w:t>
      </w:r>
      <w:r>
        <w:rPr>
          <w:rFonts w:ascii="Times New Roman" w:hAnsi="Times New Roman"/>
          <w:sz w:val="26"/>
          <w:szCs w:val="26"/>
        </w:rPr>
        <w:t xml:space="preserve"> в соответствии с </w:t>
      </w:r>
      <w:r>
        <w:rPr>
          <w:rFonts w:ascii="Times New Roman" w:hAnsi="Times New Roman" w:cs="Times New Roman"/>
          <w:sz w:val="26"/>
          <w:szCs w:val="26"/>
        </w:rPr>
        <w:t>распоряжением Правительства Красноярского края от 14.01.2022 № 17-р «Об утверждении Перечня массовых социально значимых услуг Красноярского края, подлежащих переводу в электронный формат»</w:t>
      </w:r>
      <w:r w:rsidR="00505567">
        <w:rPr>
          <w:rFonts w:ascii="Times New Roman" w:hAnsi="Times New Roman" w:cs="Times New Roman"/>
          <w:sz w:val="26"/>
          <w:szCs w:val="26"/>
        </w:rPr>
        <w:t>,</w:t>
      </w:r>
    </w:p>
    <w:p w14:paraId="18D6071D" w14:textId="77777777" w:rsidR="005743B3" w:rsidRPr="00A1269F" w:rsidRDefault="005743B3" w:rsidP="005743B3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 w:rsidRPr="00A1269F">
        <w:rPr>
          <w:rFonts w:ascii="Times New Roman" w:eastAsia="Times New Roman" w:hAnsi="Times New Roman" w:cs="Times New Roman"/>
          <w:sz w:val="26"/>
          <w:szCs w:val="24"/>
          <w:lang w:eastAsia="ru-RU"/>
        </w:rPr>
        <w:t>ПОСТАНОВЛЯЮ:</w:t>
      </w:r>
    </w:p>
    <w:p w14:paraId="65DBAE89" w14:textId="77777777" w:rsidR="005743B3" w:rsidRPr="00A1269F" w:rsidRDefault="005743B3" w:rsidP="00FA2C6C">
      <w:pPr>
        <w:tabs>
          <w:tab w:val="left" w:pos="1260"/>
        </w:tabs>
        <w:spacing w:after="0" w:line="240" w:lineRule="auto"/>
        <w:ind w:right="424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4F7457C" w14:textId="06462029" w:rsidR="00255BE7" w:rsidRDefault="005743B3" w:rsidP="00255B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26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B976DC" w:rsidRPr="00A126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в </w:t>
      </w:r>
      <w:r w:rsidR="00255BE7" w:rsidRPr="00A1269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  <w:r w:rsidR="00255BE7" w:rsidRPr="00255BE7">
        <w:rPr>
          <w:rFonts w:ascii="Times New Roman" w:hAnsi="Times New Roman" w:cs="Times New Roman"/>
          <w:sz w:val="26"/>
          <w:szCs w:val="26"/>
        </w:rPr>
        <w:t xml:space="preserve"> </w:t>
      </w:r>
      <w:r w:rsidR="00255BE7" w:rsidRPr="00A126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города Норильска </w:t>
      </w:r>
      <w:r w:rsidR="00255BE7" w:rsidRPr="00A1269F">
        <w:rPr>
          <w:rFonts w:ascii="Times New Roman" w:hAnsi="Times New Roman" w:cs="Times New Roman"/>
          <w:sz w:val="26"/>
          <w:szCs w:val="26"/>
        </w:rPr>
        <w:t xml:space="preserve">от </w:t>
      </w:r>
      <w:r w:rsidR="00255BE7">
        <w:rPr>
          <w:rFonts w:ascii="Times New Roman" w:hAnsi="Times New Roman" w:cs="Times New Roman"/>
          <w:sz w:val="26"/>
          <w:szCs w:val="26"/>
        </w:rPr>
        <w:t>07</w:t>
      </w:r>
      <w:r w:rsidR="00255BE7" w:rsidRPr="00A1269F">
        <w:rPr>
          <w:rFonts w:ascii="Times New Roman" w:hAnsi="Times New Roman" w:cs="Times New Roman"/>
          <w:sz w:val="26"/>
          <w:szCs w:val="26"/>
        </w:rPr>
        <w:t>.0</w:t>
      </w:r>
      <w:r w:rsidR="00255BE7">
        <w:rPr>
          <w:rFonts w:ascii="Times New Roman" w:hAnsi="Times New Roman" w:cs="Times New Roman"/>
          <w:sz w:val="26"/>
          <w:szCs w:val="26"/>
        </w:rPr>
        <w:t>6</w:t>
      </w:r>
      <w:r w:rsidR="00255BE7" w:rsidRPr="00A1269F">
        <w:rPr>
          <w:rFonts w:ascii="Times New Roman" w:hAnsi="Times New Roman" w:cs="Times New Roman"/>
          <w:sz w:val="26"/>
          <w:szCs w:val="26"/>
        </w:rPr>
        <w:t>.20</w:t>
      </w:r>
      <w:r w:rsidR="00255BE7">
        <w:rPr>
          <w:rFonts w:ascii="Times New Roman" w:hAnsi="Times New Roman" w:cs="Times New Roman"/>
          <w:sz w:val="26"/>
          <w:szCs w:val="26"/>
        </w:rPr>
        <w:t xml:space="preserve">19 </w:t>
      </w:r>
      <w:r w:rsidR="00255BE7" w:rsidRPr="00A1269F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255BE7">
        <w:rPr>
          <w:rFonts w:ascii="Times New Roman" w:eastAsia="Times New Roman" w:hAnsi="Times New Roman" w:cs="Times New Roman"/>
          <w:sz w:val="26"/>
          <w:szCs w:val="26"/>
          <w:lang w:eastAsia="ru-RU"/>
        </w:rPr>
        <w:t> 216</w:t>
      </w:r>
      <w:r w:rsidR="00255BE7" w:rsidRPr="00A126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55BE7">
        <w:rPr>
          <w:rFonts w:ascii="Times New Roman" w:hAnsi="Times New Roman" w:cs="Times New Roman"/>
          <w:sz w:val="26"/>
          <w:szCs w:val="26"/>
        </w:rPr>
        <w:t>«Об утверждении Административного регламента предоставления муниципальной услуги по выдаче разрешения (ордера) на проведение земляных работ» (далее – Постановление) следующие изменения:</w:t>
      </w:r>
    </w:p>
    <w:p w14:paraId="1422633F" w14:textId="576B2E28" w:rsidR="00255BE7" w:rsidRDefault="00255BE7" w:rsidP="00255B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Наименование Постановления изложить в следующей редакции:</w:t>
      </w:r>
    </w:p>
    <w:p w14:paraId="7E4E93BD" w14:textId="00F64478" w:rsidR="00255BE7" w:rsidRPr="00D062BC" w:rsidRDefault="00255BE7" w:rsidP="00255B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«Об утверждении Административного регламента предоставления муниципальной услуги </w:t>
      </w:r>
      <w:r w:rsidR="00707DC7">
        <w:rPr>
          <w:rFonts w:ascii="Times New Roman" w:hAnsi="Times New Roman" w:cs="Times New Roman"/>
          <w:sz w:val="26"/>
          <w:szCs w:val="26"/>
        </w:rPr>
        <w:t>«Предоставление разрешения</w:t>
      </w:r>
      <w:r>
        <w:rPr>
          <w:rFonts w:ascii="Times New Roman" w:hAnsi="Times New Roman" w:cs="Times New Roman"/>
          <w:sz w:val="26"/>
          <w:szCs w:val="26"/>
        </w:rPr>
        <w:t xml:space="preserve"> на </w:t>
      </w:r>
      <w:r w:rsidR="00707DC7">
        <w:rPr>
          <w:rFonts w:ascii="Times New Roman" w:hAnsi="Times New Roman" w:cs="Times New Roman"/>
          <w:sz w:val="26"/>
          <w:szCs w:val="26"/>
        </w:rPr>
        <w:t>осуществление</w:t>
      </w:r>
      <w:r>
        <w:rPr>
          <w:rFonts w:ascii="Times New Roman" w:hAnsi="Times New Roman" w:cs="Times New Roman"/>
          <w:sz w:val="26"/>
          <w:szCs w:val="26"/>
        </w:rPr>
        <w:t xml:space="preserve"> земляных работ</w:t>
      </w:r>
      <w:r w:rsidR="00707DC7">
        <w:rPr>
          <w:rFonts w:ascii="Times New Roman" w:hAnsi="Times New Roman" w:cs="Times New Roman"/>
          <w:sz w:val="26"/>
          <w:szCs w:val="26"/>
        </w:rPr>
        <w:t>»</w:t>
      </w:r>
      <w:r w:rsidR="002A721E">
        <w:rPr>
          <w:rFonts w:ascii="Times New Roman" w:hAnsi="Times New Roman" w:cs="Times New Roman"/>
          <w:sz w:val="26"/>
          <w:szCs w:val="26"/>
        </w:rPr>
        <w:t>»</w:t>
      </w:r>
      <w:r w:rsidR="00707DC7">
        <w:rPr>
          <w:rFonts w:ascii="Times New Roman" w:hAnsi="Times New Roman" w:cs="Times New Roman"/>
          <w:sz w:val="26"/>
          <w:szCs w:val="26"/>
        </w:rPr>
        <w:t>.</w:t>
      </w:r>
    </w:p>
    <w:p w14:paraId="1BB5890F" w14:textId="77777777" w:rsidR="00D062BC" w:rsidRPr="00D062BC" w:rsidRDefault="00D062BC" w:rsidP="00D062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062BC">
        <w:rPr>
          <w:rFonts w:ascii="Times New Roman" w:hAnsi="Times New Roman" w:cs="Times New Roman"/>
          <w:sz w:val="26"/>
          <w:szCs w:val="26"/>
        </w:rPr>
        <w:t>1.2. Пункт 1 постановления изложить в следующей редакции:</w:t>
      </w:r>
    </w:p>
    <w:p w14:paraId="3415A5BB" w14:textId="02AD5B33" w:rsidR="00A566DC" w:rsidRDefault="00D062BC" w:rsidP="00D062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62BC">
        <w:rPr>
          <w:rFonts w:ascii="Times New Roman" w:hAnsi="Times New Roman" w:cs="Times New Roman"/>
          <w:sz w:val="26"/>
          <w:szCs w:val="26"/>
        </w:rPr>
        <w:t xml:space="preserve">«1. Утвердить Административный </w:t>
      </w:r>
      <w:hyperlink r:id="rId8" w:history="1">
        <w:r w:rsidRPr="00D062BC">
          <w:rPr>
            <w:rFonts w:ascii="Times New Roman" w:hAnsi="Times New Roman" w:cs="Times New Roman"/>
            <w:sz w:val="26"/>
            <w:szCs w:val="26"/>
          </w:rPr>
          <w:t>регламент</w:t>
        </w:r>
      </w:hyperlink>
      <w:r w:rsidRPr="00D062BC">
        <w:rPr>
          <w:rFonts w:ascii="Times New Roman" w:hAnsi="Times New Roman" w:cs="Times New Roman"/>
          <w:sz w:val="26"/>
          <w:szCs w:val="26"/>
        </w:rPr>
        <w:t xml:space="preserve"> предоставления муниципальной услуги «Предоставление разрешения на осуществление земляных работ»</w:t>
      </w:r>
      <w:r w:rsidR="002A721E">
        <w:rPr>
          <w:rFonts w:ascii="Times New Roman" w:hAnsi="Times New Roman" w:cs="Times New Roman"/>
          <w:sz w:val="26"/>
          <w:szCs w:val="26"/>
        </w:rPr>
        <w:t>.</w:t>
      </w:r>
      <w:r w:rsidRPr="00D062BC">
        <w:rPr>
          <w:rFonts w:ascii="Times New Roman" w:hAnsi="Times New Roman" w:cs="Times New Roman"/>
          <w:sz w:val="26"/>
          <w:szCs w:val="26"/>
        </w:rPr>
        <w:t xml:space="preserve">». </w:t>
      </w:r>
    </w:p>
    <w:p w14:paraId="6A5636E5" w14:textId="7207948C" w:rsidR="00CA389D" w:rsidRDefault="00A566DC" w:rsidP="00D062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D062BC">
        <w:rPr>
          <w:rFonts w:ascii="Times New Roman" w:hAnsi="Times New Roman" w:cs="Times New Roman"/>
          <w:sz w:val="26"/>
          <w:szCs w:val="26"/>
        </w:rPr>
        <w:t>Административный регламент предоставления муниципальной услуги по выдаче разрешения (ордера) на проведение земляных работ, утвержденный Постановлением, изложить в редакции согласно приложению к настоящему постановлению.</w:t>
      </w:r>
    </w:p>
    <w:p w14:paraId="0ACFDDF2" w14:textId="7F1B822E" w:rsidR="00C82A01" w:rsidRPr="00943AAF" w:rsidRDefault="00C82A01" w:rsidP="00C82A0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3AAF">
        <w:rPr>
          <w:rFonts w:ascii="Times New Roman" w:hAnsi="Times New Roman"/>
          <w:sz w:val="26"/>
          <w:szCs w:val="26"/>
        </w:rPr>
        <w:t xml:space="preserve">3. Управлению </w:t>
      </w:r>
      <w:r>
        <w:rPr>
          <w:rFonts w:ascii="Times New Roman" w:hAnsi="Times New Roman"/>
          <w:sz w:val="26"/>
          <w:szCs w:val="26"/>
        </w:rPr>
        <w:t>городского хозяйства</w:t>
      </w:r>
      <w:r w:rsidRPr="00943AAF">
        <w:rPr>
          <w:rFonts w:ascii="Times New Roman" w:hAnsi="Times New Roman"/>
          <w:sz w:val="26"/>
          <w:szCs w:val="26"/>
        </w:rPr>
        <w:t xml:space="preserve"> Администрации города Норильска:</w:t>
      </w:r>
    </w:p>
    <w:p w14:paraId="63823406" w14:textId="68EF572C" w:rsidR="00C82A01" w:rsidRPr="00943AAF" w:rsidRDefault="00C82A01" w:rsidP="00C82A0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3AAF">
        <w:rPr>
          <w:rFonts w:ascii="Times New Roman" w:hAnsi="Times New Roman"/>
          <w:sz w:val="26"/>
          <w:szCs w:val="26"/>
        </w:rPr>
        <w:t xml:space="preserve">3.1. совместно с Управлением информатизации и связи Администрации города Норильска </w:t>
      </w:r>
      <w:r w:rsidR="00D641C1">
        <w:rPr>
          <w:rFonts w:ascii="Times New Roman" w:hAnsi="Times New Roman"/>
          <w:sz w:val="26"/>
          <w:szCs w:val="26"/>
        </w:rPr>
        <w:t xml:space="preserve">в целях </w:t>
      </w:r>
      <w:r w:rsidR="002A721E">
        <w:rPr>
          <w:rFonts w:ascii="Times New Roman" w:hAnsi="Times New Roman" w:cs="Times New Roman"/>
          <w:sz w:val="26"/>
          <w:szCs w:val="26"/>
        </w:rPr>
        <w:t xml:space="preserve">информирования о предоставлении муниципальной услуги </w:t>
      </w:r>
      <w:r w:rsidR="00D641C1">
        <w:rPr>
          <w:rFonts w:ascii="Times New Roman" w:hAnsi="Times New Roman" w:cs="Times New Roman"/>
          <w:sz w:val="26"/>
          <w:szCs w:val="26"/>
        </w:rPr>
        <w:t xml:space="preserve">обеспечить размещение сведений в объеме и порядке, </w:t>
      </w:r>
      <w:r w:rsidR="002A721E">
        <w:rPr>
          <w:rFonts w:ascii="Times New Roman" w:hAnsi="Times New Roman" w:cs="Times New Roman"/>
          <w:sz w:val="26"/>
          <w:szCs w:val="26"/>
        </w:rPr>
        <w:t>установленном Административным регламентом</w:t>
      </w:r>
      <w:r w:rsidR="00D641C1">
        <w:rPr>
          <w:rFonts w:ascii="Times New Roman" w:hAnsi="Times New Roman" w:cs="Times New Roman"/>
          <w:sz w:val="26"/>
          <w:szCs w:val="26"/>
        </w:rPr>
        <w:t>, утвержденным</w:t>
      </w:r>
      <w:r w:rsidR="00D641C1" w:rsidRPr="00D641C1">
        <w:rPr>
          <w:rFonts w:ascii="Times New Roman" w:hAnsi="Times New Roman"/>
          <w:sz w:val="26"/>
          <w:szCs w:val="26"/>
        </w:rPr>
        <w:t xml:space="preserve"> </w:t>
      </w:r>
      <w:r w:rsidR="00D641C1" w:rsidRPr="00943AAF">
        <w:rPr>
          <w:rFonts w:ascii="Times New Roman" w:hAnsi="Times New Roman"/>
          <w:sz w:val="26"/>
          <w:szCs w:val="26"/>
        </w:rPr>
        <w:t>Постановлением (в редакции настоящего постановления)</w:t>
      </w:r>
      <w:r w:rsidRPr="00943AAF">
        <w:rPr>
          <w:rFonts w:ascii="Times New Roman" w:hAnsi="Times New Roman"/>
          <w:sz w:val="26"/>
          <w:szCs w:val="26"/>
        </w:rPr>
        <w:t>;</w:t>
      </w:r>
    </w:p>
    <w:p w14:paraId="1512C357" w14:textId="0D762389" w:rsidR="00C82A01" w:rsidRPr="00943AAF" w:rsidRDefault="00C82A01" w:rsidP="00C82A01">
      <w:pPr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943AAF">
        <w:rPr>
          <w:rFonts w:ascii="Times New Roman" w:hAnsi="Times New Roman"/>
          <w:sz w:val="26"/>
          <w:szCs w:val="26"/>
        </w:rPr>
        <w:t>3.2. обеспечить осуществление текущего контроля за соблюдением и исполнением Административного регламента, утвержденног</w:t>
      </w:r>
      <w:r w:rsidR="002A721E">
        <w:rPr>
          <w:rFonts w:ascii="Times New Roman" w:hAnsi="Times New Roman"/>
          <w:sz w:val="26"/>
          <w:szCs w:val="26"/>
        </w:rPr>
        <w:t>о Постановлением (в </w:t>
      </w:r>
      <w:r w:rsidRPr="00943AAF">
        <w:rPr>
          <w:rFonts w:ascii="Times New Roman" w:hAnsi="Times New Roman"/>
          <w:sz w:val="26"/>
          <w:szCs w:val="26"/>
        </w:rPr>
        <w:t>редакции настоящего постановления)</w:t>
      </w:r>
      <w:r>
        <w:rPr>
          <w:rFonts w:ascii="Times New Roman" w:hAnsi="Times New Roman"/>
          <w:sz w:val="26"/>
          <w:szCs w:val="26"/>
        </w:rPr>
        <w:t xml:space="preserve">, </w:t>
      </w:r>
      <w:r w:rsidRPr="00943AAF">
        <w:rPr>
          <w:rFonts w:ascii="Times New Roman" w:hAnsi="Times New Roman"/>
          <w:sz w:val="26"/>
          <w:szCs w:val="26"/>
        </w:rPr>
        <w:t xml:space="preserve">иных нормативных правовых актов, устанавливающих требования к предоставлению муниципальной услуги, в частности, путем издания (в срок не позднее 10 рабочих дней со дня издания настоящего постановления) правового акта, предусмотренного пунктами </w:t>
      </w:r>
      <w:r w:rsidR="00AE56DC">
        <w:rPr>
          <w:rFonts w:ascii="Times New Roman" w:hAnsi="Times New Roman"/>
          <w:sz w:val="26"/>
          <w:szCs w:val="26"/>
        </w:rPr>
        <w:t>24.1, 25.1</w:t>
      </w:r>
      <w:r w:rsidRPr="00943AAF">
        <w:rPr>
          <w:rFonts w:ascii="Times New Roman" w:hAnsi="Times New Roman"/>
          <w:sz w:val="26"/>
          <w:szCs w:val="26"/>
        </w:rPr>
        <w:t xml:space="preserve"> </w:t>
      </w:r>
      <w:r w:rsidRPr="00943AAF">
        <w:rPr>
          <w:rFonts w:ascii="Times New Roman" w:hAnsi="Times New Roman"/>
          <w:sz w:val="26"/>
          <w:szCs w:val="26"/>
        </w:rPr>
        <w:lastRenderedPageBreak/>
        <w:t>Административного регламента, утвержденного Постановлением (в редакции настоящего постановления), а также организации исполнения такого контроля;</w:t>
      </w:r>
    </w:p>
    <w:p w14:paraId="0BDCAF6F" w14:textId="2D948525" w:rsidR="00C82A01" w:rsidRPr="00943AAF" w:rsidRDefault="00C82A01" w:rsidP="00C82A01">
      <w:pPr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943AAF">
        <w:rPr>
          <w:rFonts w:ascii="Times New Roman" w:hAnsi="Times New Roman"/>
          <w:sz w:val="26"/>
          <w:szCs w:val="26"/>
        </w:rPr>
        <w:t>3.3.</w:t>
      </w:r>
      <w:r w:rsidRPr="00943AAF">
        <w:rPr>
          <w:rFonts w:ascii="Times New Roman" w:hAnsi="Times New Roman"/>
          <w:i/>
          <w:sz w:val="26"/>
          <w:szCs w:val="26"/>
        </w:rPr>
        <w:t xml:space="preserve"> </w:t>
      </w:r>
      <w:r w:rsidRPr="00943AAF">
        <w:rPr>
          <w:rFonts w:ascii="Times New Roman" w:hAnsi="Times New Roman"/>
          <w:sz w:val="26"/>
          <w:szCs w:val="26"/>
        </w:rPr>
        <w:t>определить в срок не позднее 10 рабочих дней со дня издания настоящего постановления подчиненно</w:t>
      </w:r>
      <w:r w:rsidR="00505567">
        <w:rPr>
          <w:rFonts w:ascii="Times New Roman" w:hAnsi="Times New Roman"/>
          <w:sz w:val="26"/>
          <w:szCs w:val="26"/>
        </w:rPr>
        <w:t>е</w:t>
      </w:r>
      <w:r w:rsidRPr="00943AAF">
        <w:rPr>
          <w:rFonts w:ascii="Times New Roman" w:hAnsi="Times New Roman"/>
          <w:sz w:val="26"/>
          <w:szCs w:val="26"/>
        </w:rPr>
        <w:t xml:space="preserve"> должностно</w:t>
      </w:r>
      <w:r w:rsidR="00505567">
        <w:rPr>
          <w:rFonts w:ascii="Times New Roman" w:hAnsi="Times New Roman"/>
          <w:sz w:val="26"/>
          <w:szCs w:val="26"/>
        </w:rPr>
        <w:t xml:space="preserve">е лицо </w:t>
      </w:r>
      <w:r w:rsidRPr="00943AAF">
        <w:rPr>
          <w:rFonts w:ascii="Times New Roman" w:hAnsi="Times New Roman"/>
          <w:sz w:val="26"/>
          <w:szCs w:val="26"/>
        </w:rPr>
        <w:t>(подчиненных должностных лиц)</w:t>
      </w:r>
      <w:r w:rsidR="00505567">
        <w:rPr>
          <w:rFonts w:ascii="Times New Roman" w:hAnsi="Times New Roman"/>
          <w:sz w:val="26"/>
          <w:szCs w:val="26"/>
        </w:rPr>
        <w:t>,</w:t>
      </w:r>
      <w:r w:rsidRPr="00943AAF">
        <w:rPr>
          <w:rFonts w:ascii="Times New Roman" w:hAnsi="Times New Roman"/>
          <w:sz w:val="26"/>
          <w:szCs w:val="26"/>
        </w:rPr>
        <w:t xml:space="preserve"> уполномоченн</w:t>
      </w:r>
      <w:r w:rsidR="00505567">
        <w:rPr>
          <w:rFonts w:ascii="Times New Roman" w:hAnsi="Times New Roman"/>
          <w:sz w:val="26"/>
          <w:szCs w:val="26"/>
        </w:rPr>
        <w:t>ое</w:t>
      </w:r>
      <w:r w:rsidRPr="00943AAF">
        <w:rPr>
          <w:rFonts w:ascii="Times New Roman" w:hAnsi="Times New Roman"/>
          <w:sz w:val="26"/>
          <w:szCs w:val="26"/>
        </w:rPr>
        <w:t xml:space="preserve"> на прием, регистрацию, рассмотрение жалоб на решения, действия (бездействия) соответствующих органов, организаций, их должностных лиц;</w:t>
      </w:r>
    </w:p>
    <w:p w14:paraId="2C42EC19" w14:textId="35C496E3" w:rsidR="00C82A01" w:rsidRPr="00943AAF" w:rsidRDefault="00C82A01" w:rsidP="00C82A0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3AAF">
        <w:rPr>
          <w:rFonts w:ascii="Times New Roman" w:hAnsi="Times New Roman"/>
          <w:sz w:val="26"/>
          <w:szCs w:val="26"/>
        </w:rPr>
        <w:t>3.4.</w:t>
      </w:r>
      <w:r w:rsidRPr="00943AAF">
        <w:rPr>
          <w:rFonts w:ascii="Times New Roman" w:hAnsi="Times New Roman"/>
          <w:i/>
          <w:sz w:val="26"/>
          <w:szCs w:val="26"/>
        </w:rPr>
        <w:t xml:space="preserve"> </w:t>
      </w:r>
      <w:r w:rsidRPr="00943AAF">
        <w:rPr>
          <w:rFonts w:ascii="Times New Roman" w:hAnsi="Times New Roman"/>
          <w:sz w:val="26"/>
          <w:szCs w:val="26"/>
        </w:rPr>
        <w:t>определить в срок не позднее 10 рабочих дней со дня издания настоящего постановления подчиненно</w:t>
      </w:r>
      <w:r w:rsidR="00505567">
        <w:rPr>
          <w:rFonts w:ascii="Times New Roman" w:hAnsi="Times New Roman"/>
          <w:sz w:val="26"/>
          <w:szCs w:val="26"/>
        </w:rPr>
        <w:t>е</w:t>
      </w:r>
      <w:r w:rsidRPr="00943AAF">
        <w:rPr>
          <w:rFonts w:ascii="Times New Roman" w:hAnsi="Times New Roman"/>
          <w:sz w:val="26"/>
          <w:szCs w:val="26"/>
        </w:rPr>
        <w:t xml:space="preserve"> должностно</w:t>
      </w:r>
      <w:r w:rsidR="00505567">
        <w:rPr>
          <w:rFonts w:ascii="Times New Roman" w:hAnsi="Times New Roman"/>
          <w:sz w:val="26"/>
          <w:szCs w:val="26"/>
        </w:rPr>
        <w:t>е лицо</w:t>
      </w:r>
      <w:r w:rsidRPr="00943AAF">
        <w:rPr>
          <w:rFonts w:ascii="Times New Roman" w:hAnsi="Times New Roman"/>
          <w:sz w:val="26"/>
          <w:szCs w:val="26"/>
        </w:rPr>
        <w:t xml:space="preserve"> (подчиненных должностных лиц)</w:t>
      </w:r>
      <w:r w:rsidR="00505567">
        <w:rPr>
          <w:rFonts w:ascii="Times New Roman" w:hAnsi="Times New Roman"/>
          <w:sz w:val="26"/>
          <w:szCs w:val="26"/>
        </w:rPr>
        <w:t>,</w:t>
      </w:r>
      <w:r w:rsidRPr="00943AAF">
        <w:rPr>
          <w:rFonts w:ascii="Times New Roman" w:hAnsi="Times New Roman"/>
          <w:sz w:val="26"/>
          <w:szCs w:val="26"/>
        </w:rPr>
        <w:t xml:space="preserve"> уполномоченн</w:t>
      </w:r>
      <w:r w:rsidR="00505567">
        <w:rPr>
          <w:rFonts w:ascii="Times New Roman" w:hAnsi="Times New Roman"/>
          <w:sz w:val="26"/>
          <w:szCs w:val="26"/>
        </w:rPr>
        <w:t>ое</w:t>
      </w:r>
      <w:r w:rsidRPr="00943AAF">
        <w:rPr>
          <w:rFonts w:ascii="Times New Roman" w:hAnsi="Times New Roman"/>
          <w:sz w:val="26"/>
          <w:szCs w:val="26"/>
        </w:rPr>
        <w:t xml:space="preserve"> для размещения в федеральной информационной системе досудебного (внесудебного) обжалования сведений в соответствии с Постановлением Правительства РФ от 20.11.2012 № 1198, пунктом </w:t>
      </w:r>
      <w:r w:rsidR="006C6B24">
        <w:rPr>
          <w:rFonts w:ascii="Times New Roman" w:hAnsi="Times New Roman"/>
          <w:sz w:val="26"/>
          <w:szCs w:val="26"/>
        </w:rPr>
        <w:t>27.</w:t>
      </w:r>
      <w:r w:rsidR="007146E1">
        <w:rPr>
          <w:rFonts w:ascii="Times New Roman" w:hAnsi="Times New Roman"/>
          <w:sz w:val="26"/>
          <w:szCs w:val="26"/>
        </w:rPr>
        <w:t>10</w:t>
      </w:r>
      <w:r w:rsidRPr="00943AAF">
        <w:rPr>
          <w:rFonts w:ascii="Times New Roman" w:hAnsi="Times New Roman"/>
          <w:sz w:val="26"/>
          <w:szCs w:val="26"/>
        </w:rPr>
        <w:t xml:space="preserve"> Административного регламента, утвержденного Постановлением (в редакции настоящего постановления);</w:t>
      </w:r>
    </w:p>
    <w:p w14:paraId="0A63DD4D" w14:textId="3BB42D77" w:rsidR="00C82A01" w:rsidRPr="00943AAF" w:rsidRDefault="00C82A01" w:rsidP="00BD2AC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3AAF">
        <w:rPr>
          <w:rFonts w:ascii="Times New Roman" w:hAnsi="Times New Roman"/>
          <w:sz w:val="26"/>
          <w:szCs w:val="26"/>
        </w:rPr>
        <w:t xml:space="preserve">3.5. обеспечить разработку и </w:t>
      </w:r>
      <w:r w:rsidR="00417A23">
        <w:rPr>
          <w:rFonts w:ascii="Times New Roman" w:hAnsi="Times New Roman"/>
          <w:sz w:val="26"/>
          <w:szCs w:val="26"/>
        </w:rPr>
        <w:t>утверждение правового</w:t>
      </w:r>
      <w:r w:rsidR="00417A23" w:rsidRPr="00943AAF">
        <w:rPr>
          <w:rFonts w:ascii="Times New Roman" w:hAnsi="Times New Roman"/>
          <w:sz w:val="26"/>
          <w:szCs w:val="26"/>
        </w:rPr>
        <w:t xml:space="preserve"> акт</w:t>
      </w:r>
      <w:r w:rsidR="00417A23">
        <w:rPr>
          <w:rFonts w:ascii="Times New Roman" w:hAnsi="Times New Roman"/>
          <w:sz w:val="26"/>
          <w:szCs w:val="26"/>
        </w:rPr>
        <w:t>а</w:t>
      </w:r>
      <w:r w:rsidR="00417A23" w:rsidRPr="00943AAF">
        <w:rPr>
          <w:rFonts w:ascii="Times New Roman" w:hAnsi="Times New Roman"/>
          <w:sz w:val="26"/>
          <w:szCs w:val="26"/>
        </w:rPr>
        <w:t xml:space="preserve"> или приказ</w:t>
      </w:r>
      <w:r w:rsidR="00417A23">
        <w:rPr>
          <w:rFonts w:ascii="Times New Roman" w:hAnsi="Times New Roman"/>
          <w:sz w:val="26"/>
          <w:szCs w:val="26"/>
        </w:rPr>
        <w:t>а</w:t>
      </w:r>
      <w:r w:rsidR="00417A23" w:rsidRPr="00943AAF">
        <w:rPr>
          <w:rFonts w:ascii="Times New Roman" w:hAnsi="Times New Roman"/>
          <w:sz w:val="26"/>
          <w:szCs w:val="26"/>
        </w:rPr>
        <w:t xml:space="preserve"> </w:t>
      </w:r>
      <w:r w:rsidR="00417A23">
        <w:rPr>
          <w:rFonts w:ascii="Times New Roman" w:hAnsi="Times New Roman"/>
          <w:sz w:val="26"/>
          <w:szCs w:val="26"/>
        </w:rPr>
        <w:t>Управления городского хозяйства</w:t>
      </w:r>
      <w:r w:rsidR="002A721E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 w:rsidRPr="00943AAF">
        <w:rPr>
          <w:rFonts w:ascii="Times New Roman" w:hAnsi="Times New Roman"/>
          <w:sz w:val="26"/>
          <w:szCs w:val="26"/>
        </w:rPr>
        <w:t>, предусмотренного пункт</w:t>
      </w:r>
      <w:r w:rsidR="00495AC0">
        <w:rPr>
          <w:rFonts w:ascii="Times New Roman" w:hAnsi="Times New Roman"/>
          <w:sz w:val="26"/>
          <w:szCs w:val="26"/>
        </w:rPr>
        <w:t>ами</w:t>
      </w:r>
      <w:r w:rsidRPr="00943AAF">
        <w:rPr>
          <w:rFonts w:ascii="Times New Roman" w:hAnsi="Times New Roman"/>
          <w:sz w:val="26"/>
          <w:szCs w:val="26"/>
        </w:rPr>
        <w:t xml:space="preserve"> </w:t>
      </w:r>
      <w:r w:rsidR="00495AC0">
        <w:rPr>
          <w:rFonts w:ascii="Times New Roman" w:hAnsi="Times New Roman"/>
          <w:sz w:val="26"/>
          <w:szCs w:val="26"/>
        </w:rPr>
        <w:t xml:space="preserve">3.1, </w:t>
      </w:r>
      <w:r w:rsidR="00417A23">
        <w:rPr>
          <w:rFonts w:ascii="Times New Roman" w:hAnsi="Times New Roman"/>
          <w:sz w:val="26"/>
          <w:szCs w:val="26"/>
        </w:rPr>
        <w:t>5.</w:t>
      </w:r>
      <w:r w:rsidR="00645BA9">
        <w:rPr>
          <w:rFonts w:ascii="Times New Roman" w:hAnsi="Times New Roman"/>
          <w:sz w:val="26"/>
          <w:szCs w:val="26"/>
        </w:rPr>
        <w:t xml:space="preserve">2 </w:t>
      </w:r>
      <w:r w:rsidRPr="00943AAF">
        <w:rPr>
          <w:rFonts w:ascii="Times New Roman" w:hAnsi="Times New Roman"/>
          <w:sz w:val="26"/>
          <w:szCs w:val="26"/>
        </w:rPr>
        <w:t xml:space="preserve">Административного регламента, </w:t>
      </w:r>
      <w:r>
        <w:rPr>
          <w:rFonts w:ascii="Times New Roman" w:hAnsi="Times New Roman"/>
          <w:sz w:val="26"/>
          <w:szCs w:val="26"/>
        </w:rPr>
        <w:t>утвержденного Постановлением (в </w:t>
      </w:r>
      <w:r w:rsidRPr="00943AAF">
        <w:rPr>
          <w:rFonts w:ascii="Times New Roman" w:hAnsi="Times New Roman"/>
          <w:sz w:val="26"/>
          <w:szCs w:val="26"/>
        </w:rPr>
        <w:t xml:space="preserve">редакции настоящего постановления). </w:t>
      </w:r>
    </w:p>
    <w:p w14:paraId="342D86AD" w14:textId="7A672828" w:rsidR="00C82A01" w:rsidRPr="00943AAF" w:rsidRDefault="00BD2AC1" w:rsidP="00C82A0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C82A01" w:rsidRPr="00943AAF">
        <w:rPr>
          <w:rFonts w:ascii="Times New Roman" w:hAnsi="Times New Roman"/>
          <w:sz w:val="26"/>
          <w:szCs w:val="26"/>
        </w:rPr>
        <w:t>. 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14:paraId="51945B0F" w14:textId="602116D5" w:rsidR="00C82A01" w:rsidRPr="00943AAF" w:rsidRDefault="00BD2AC1" w:rsidP="00C82A0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C82A01" w:rsidRPr="00943AAF">
        <w:rPr>
          <w:rFonts w:ascii="Times New Roman" w:hAnsi="Times New Roman"/>
          <w:sz w:val="26"/>
          <w:szCs w:val="26"/>
        </w:rPr>
        <w:t>. Настоящее постановление вступает в силу после его официального опубликования в газете «Заполярная правда».</w:t>
      </w:r>
    </w:p>
    <w:p w14:paraId="58F9E809" w14:textId="77777777" w:rsidR="005743B3" w:rsidRDefault="005743B3" w:rsidP="005743B3">
      <w:pPr>
        <w:tabs>
          <w:tab w:val="left" w:pos="8505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14:paraId="4FA4F07C" w14:textId="77777777" w:rsidR="000D1D5A" w:rsidRPr="00CF4CB3" w:rsidRDefault="000D1D5A" w:rsidP="005743B3">
      <w:pPr>
        <w:tabs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CF98E03" w14:textId="77777777" w:rsidR="00522E88" w:rsidRPr="00522E88" w:rsidRDefault="00522E88" w:rsidP="00522E88">
      <w:pPr>
        <w:tabs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22E88">
        <w:rPr>
          <w:rFonts w:ascii="Times New Roman" w:eastAsia="Times New Roman" w:hAnsi="Times New Roman" w:cs="Times New Roman"/>
          <w:sz w:val="26"/>
          <w:szCs w:val="26"/>
          <w:lang w:eastAsia="ru-RU"/>
        </w:rPr>
        <w:t>И.о. Главы города Норильска                                                                         Н.А. Тимофеев</w:t>
      </w:r>
    </w:p>
    <w:p w14:paraId="038C21D5" w14:textId="77777777" w:rsidR="00D10269" w:rsidRDefault="00D10269" w:rsidP="00526887">
      <w:pPr>
        <w:tabs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EDDDB1C" w14:textId="77777777" w:rsidR="002A721E" w:rsidRDefault="002A721E" w:rsidP="00526887">
      <w:pPr>
        <w:tabs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02BA49A" w14:textId="77777777" w:rsidR="002A721E" w:rsidRDefault="002A721E" w:rsidP="00526887">
      <w:pPr>
        <w:tabs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5568336" w14:textId="77777777" w:rsidR="002A721E" w:rsidRDefault="002A721E" w:rsidP="00526887">
      <w:pPr>
        <w:tabs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2F46B3B" w14:textId="77777777" w:rsidR="002A721E" w:rsidRDefault="002A721E" w:rsidP="00526887">
      <w:pPr>
        <w:tabs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5C2B49D" w14:textId="77777777" w:rsidR="002A721E" w:rsidRDefault="002A721E" w:rsidP="00526887">
      <w:pPr>
        <w:tabs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997C061" w14:textId="77777777" w:rsidR="002A721E" w:rsidRDefault="002A721E" w:rsidP="00526887">
      <w:pPr>
        <w:tabs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DBC1ECF" w14:textId="77777777" w:rsidR="002A721E" w:rsidRDefault="002A721E" w:rsidP="00526887">
      <w:pPr>
        <w:tabs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4F6AF4E" w14:textId="77777777" w:rsidR="002A721E" w:rsidRDefault="002A721E" w:rsidP="00526887">
      <w:pPr>
        <w:tabs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6B047CF" w14:textId="77777777" w:rsidR="002A721E" w:rsidRDefault="002A721E" w:rsidP="00526887">
      <w:pPr>
        <w:tabs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177EC65" w14:textId="77777777" w:rsidR="002A721E" w:rsidRDefault="002A721E" w:rsidP="00526887">
      <w:pPr>
        <w:tabs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0B4B96F" w14:textId="77777777" w:rsidR="002A721E" w:rsidRDefault="002A721E" w:rsidP="00526887">
      <w:pPr>
        <w:tabs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075D86C" w14:textId="77777777" w:rsidR="00BD2AC1" w:rsidRDefault="00BD2AC1" w:rsidP="00526887">
      <w:pPr>
        <w:tabs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3FC886A" w14:textId="77777777" w:rsidR="00BD2AC1" w:rsidRDefault="00BD2AC1" w:rsidP="00526887">
      <w:pPr>
        <w:tabs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A0A3AFA" w14:textId="77777777" w:rsidR="00BD2AC1" w:rsidRDefault="00BD2AC1" w:rsidP="00526887">
      <w:pPr>
        <w:tabs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5855506" w14:textId="77777777" w:rsidR="00BD2AC1" w:rsidRDefault="00BD2AC1" w:rsidP="00526887">
      <w:pPr>
        <w:tabs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71B969A" w14:textId="77777777" w:rsidR="00BD2AC1" w:rsidRDefault="00BD2AC1" w:rsidP="00526887">
      <w:pPr>
        <w:tabs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86D8077" w14:textId="77777777" w:rsidR="00BD2AC1" w:rsidRDefault="00BD2AC1" w:rsidP="00526887">
      <w:pPr>
        <w:tabs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BE62BFE" w14:textId="77777777" w:rsidR="00BD2AC1" w:rsidRDefault="00BD2AC1" w:rsidP="00526887">
      <w:pPr>
        <w:tabs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113E243" w14:textId="459AD38A" w:rsidR="00BB752D" w:rsidRDefault="00BB752D" w:rsidP="008A0317">
      <w:pPr>
        <w:shd w:val="clear" w:color="auto" w:fill="FFFFFF"/>
        <w:spacing w:after="0" w:line="240" w:lineRule="auto"/>
        <w:ind w:right="424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sectPr w:rsidR="00BB752D" w:rsidSect="00480C8B">
      <w:pgSz w:w="11906" w:h="16838" w:code="9"/>
      <w:pgMar w:top="851" w:right="79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D04076" w14:textId="77777777" w:rsidR="004E4CE0" w:rsidRDefault="004E4CE0" w:rsidP="008A0317">
      <w:pPr>
        <w:spacing w:after="0" w:line="240" w:lineRule="auto"/>
      </w:pPr>
      <w:r>
        <w:separator/>
      </w:r>
    </w:p>
  </w:endnote>
  <w:endnote w:type="continuationSeparator" w:id="0">
    <w:p w14:paraId="6CC0FC03" w14:textId="77777777" w:rsidR="004E4CE0" w:rsidRDefault="004E4CE0" w:rsidP="008A0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44A7EB" w14:textId="77777777" w:rsidR="004E4CE0" w:rsidRDefault="004E4CE0" w:rsidP="008A0317">
      <w:pPr>
        <w:spacing w:after="0" w:line="240" w:lineRule="auto"/>
      </w:pPr>
      <w:r>
        <w:separator/>
      </w:r>
    </w:p>
  </w:footnote>
  <w:footnote w:type="continuationSeparator" w:id="0">
    <w:p w14:paraId="58B2CDCA" w14:textId="77777777" w:rsidR="004E4CE0" w:rsidRDefault="004E4CE0" w:rsidP="008A03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3B3"/>
    <w:rsid w:val="00010334"/>
    <w:rsid w:val="00024099"/>
    <w:rsid w:val="0003227A"/>
    <w:rsid w:val="00034C50"/>
    <w:rsid w:val="000360C9"/>
    <w:rsid w:val="00043C11"/>
    <w:rsid w:val="00044706"/>
    <w:rsid w:val="0006074A"/>
    <w:rsid w:val="00082553"/>
    <w:rsid w:val="00083EBD"/>
    <w:rsid w:val="00084E5F"/>
    <w:rsid w:val="00085B87"/>
    <w:rsid w:val="000912F1"/>
    <w:rsid w:val="00092A11"/>
    <w:rsid w:val="000A4321"/>
    <w:rsid w:val="000A58EC"/>
    <w:rsid w:val="000A6C64"/>
    <w:rsid w:val="000B5898"/>
    <w:rsid w:val="000C56E6"/>
    <w:rsid w:val="000C6BA8"/>
    <w:rsid w:val="000D1D5A"/>
    <w:rsid w:val="000E1FE5"/>
    <w:rsid w:val="000E52C4"/>
    <w:rsid w:val="00123CF5"/>
    <w:rsid w:val="001274C4"/>
    <w:rsid w:val="00131B18"/>
    <w:rsid w:val="00136555"/>
    <w:rsid w:val="001366F8"/>
    <w:rsid w:val="001473D4"/>
    <w:rsid w:val="001621A1"/>
    <w:rsid w:val="0016588B"/>
    <w:rsid w:val="00174A8C"/>
    <w:rsid w:val="00174CE2"/>
    <w:rsid w:val="00182580"/>
    <w:rsid w:val="00187B32"/>
    <w:rsid w:val="00193247"/>
    <w:rsid w:val="0019578E"/>
    <w:rsid w:val="001967E9"/>
    <w:rsid w:val="001A609D"/>
    <w:rsid w:val="001C19A6"/>
    <w:rsid w:val="001C35CD"/>
    <w:rsid w:val="001C39A2"/>
    <w:rsid w:val="001C4BF2"/>
    <w:rsid w:val="001F0569"/>
    <w:rsid w:val="001F43AA"/>
    <w:rsid w:val="0021444E"/>
    <w:rsid w:val="002414EF"/>
    <w:rsid w:val="00246D85"/>
    <w:rsid w:val="00255BE7"/>
    <w:rsid w:val="00262427"/>
    <w:rsid w:val="00267D6A"/>
    <w:rsid w:val="00283831"/>
    <w:rsid w:val="0029104F"/>
    <w:rsid w:val="00297FA6"/>
    <w:rsid w:val="002A366C"/>
    <w:rsid w:val="002A721E"/>
    <w:rsid w:val="002B0526"/>
    <w:rsid w:val="002B4E96"/>
    <w:rsid w:val="0030520C"/>
    <w:rsid w:val="0030607C"/>
    <w:rsid w:val="00307932"/>
    <w:rsid w:val="003248AD"/>
    <w:rsid w:val="003309DE"/>
    <w:rsid w:val="00360CAF"/>
    <w:rsid w:val="003862C3"/>
    <w:rsid w:val="00387921"/>
    <w:rsid w:val="003B3641"/>
    <w:rsid w:val="003B4A81"/>
    <w:rsid w:val="003C4104"/>
    <w:rsid w:val="003C4177"/>
    <w:rsid w:val="003E02F4"/>
    <w:rsid w:val="003E41A7"/>
    <w:rsid w:val="003F0912"/>
    <w:rsid w:val="003F0CC7"/>
    <w:rsid w:val="003F1161"/>
    <w:rsid w:val="003F3F14"/>
    <w:rsid w:val="003F480C"/>
    <w:rsid w:val="003F5E0E"/>
    <w:rsid w:val="003F7F38"/>
    <w:rsid w:val="00405CB4"/>
    <w:rsid w:val="00414BE5"/>
    <w:rsid w:val="00417A23"/>
    <w:rsid w:val="00447291"/>
    <w:rsid w:val="004546CF"/>
    <w:rsid w:val="0045604C"/>
    <w:rsid w:val="0045747D"/>
    <w:rsid w:val="00463F2A"/>
    <w:rsid w:val="00480526"/>
    <w:rsid w:val="00480C8B"/>
    <w:rsid w:val="00490563"/>
    <w:rsid w:val="00494EAA"/>
    <w:rsid w:val="00495AC0"/>
    <w:rsid w:val="004968E0"/>
    <w:rsid w:val="004A66F7"/>
    <w:rsid w:val="004B1620"/>
    <w:rsid w:val="004C2295"/>
    <w:rsid w:val="004C76F4"/>
    <w:rsid w:val="004D6381"/>
    <w:rsid w:val="004E4CE0"/>
    <w:rsid w:val="004E5171"/>
    <w:rsid w:val="004F1061"/>
    <w:rsid w:val="004F6EF7"/>
    <w:rsid w:val="004F7502"/>
    <w:rsid w:val="00504919"/>
    <w:rsid w:val="00505567"/>
    <w:rsid w:val="00511E28"/>
    <w:rsid w:val="00522E88"/>
    <w:rsid w:val="00526887"/>
    <w:rsid w:val="00526E07"/>
    <w:rsid w:val="0053036A"/>
    <w:rsid w:val="00536B90"/>
    <w:rsid w:val="00541400"/>
    <w:rsid w:val="005516A7"/>
    <w:rsid w:val="005743B3"/>
    <w:rsid w:val="0057554B"/>
    <w:rsid w:val="005938B3"/>
    <w:rsid w:val="0060102E"/>
    <w:rsid w:val="00605896"/>
    <w:rsid w:val="006104CB"/>
    <w:rsid w:val="00614A0A"/>
    <w:rsid w:val="006335A3"/>
    <w:rsid w:val="0063595A"/>
    <w:rsid w:val="00645BA9"/>
    <w:rsid w:val="00660491"/>
    <w:rsid w:val="00663032"/>
    <w:rsid w:val="00672D1D"/>
    <w:rsid w:val="00673598"/>
    <w:rsid w:val="006744A5"/>
    <w:rsid w:val="00677BAC"/>
    <w:rsid w:val="00684E6B"/>
    <w:rsid w:val="00692BEF"/>
    <w:rsid w:val="006A48B6"/>
    <w:rsid w:val="006C6B24"/>
    <w:rsid w:val="006C7829"/>
    <w:rsid w:val="006E2AF8"/>
    <w:rsid w:val="006E636B"/>
    <w:rsid w:val="006F7CB9"/>
    <w:rsid w:val="00706D9D"/>
    <w:rsid w:val="00707DC7"/>
    <w:rsid w:val="00710615"/>
    <w:rsid w:val="00711B8F"/>
    <w:rsid w:val="007146E1"/>
    <w:rsid w:val="0072075B"/>
    <w:rsid w:val="00722B05"/>
    <w:rsid w:val="00753349"/>
    <w:rsid w:val="0076239B"/>
    <w:rsid w:val="00764C48"/>
    <w:rsid w:val="00773CD2"/>
    <w:rsid w:val="007D7ABC"/>
    <w:rsid w:val="007E3861"/>
    <w:rsid w:val="007E4778"/>
    <w:rsid w:val="00802706"/>
    <w:rsid w:val="00803276"/>
    <w:rsid w:val="0080367F"/>
    <w:rsid w:val="0080711C"/>
    <w:rsid w:val="008138D3"/>
    <w:rsid w:val="008162EE"/>
    <w:rsid w:val="00822C0B"/>
    <w:rsid w:val="0082722B"/>
    <w:rsid w:val="00836891"/>
    <w:rsid w:val="008435E1"/>
    <w:rsid w:val="008522A5"/>
    <w:rsid w:val="00866DBF"/>
    <w:rsid w:val="00870E04"/>
    <w:rsid w:val="0087242C"/>
    <w:rsid w:val="00874766"/>
    <w:rsid w:val="0088325B"/>
    <w:rsid w:val="00891CF0"/>
    <w:rsid w:val="00892883"/>
    <w:rsid w:val="008957EE"/>
    <w:rsid w:val="0089684D"/>
    <w:rsid w:val="008A0317"/>
    <w:rsid w:val="008A72D2"/>
    <w:rsid w:val="008B4183"/>
    <w:rsid w:val="008C1FFA"/>
    <w:rsid w:val="008D1579"/>
    <w:rsid w:val="008D74F4"/>
    <w:rsid w:val="008E088F"/>
    <w:rsid w:val="008E5F5E"/>
    <w:rsid w:val="008E7FB6"/>
    <w:rsid w:val="008F385A"/>
    <w:rsid w:val="00902FAA"/>
    <w:rsid w:val="0091452F"/>
    <w:rsid w:val="00932C4E"/>
    <w:rsid w:val="009446FB"/>
    <w:rsid w:val="00960F30"/>
    <w:rsid w:val="00990B5F"/>
    <w:rsid w:val="009A1C42"/>
    <w:rsid w:val="009A1D15"/>
    <w:rsid w:val="009A5B22"/>
    <w:rsid w:val="009E107F"/>
    <w:rsid w:val="009E7CA5"/>
    <w:rsid w:val="009F2993"/>
    <w:rsid w:val="009F70D4"/>
    <w:rsid w:val="00A03E30"/>
    <w:rsid w:val="00A1269F"/>
    <w:rsid w:val="00A16F70"/>
    <w:rsid w:val="00A27B97"/>
    <w:rsid w:val="00A346B4"/>
    <w:rsid w:val="00A35647"/>
    <w:rsid w:val="00A475AF"/>
    <w:rsid w:val="00A554B8"/>
    <w:rsid w:val="00A566DC"/>
    <w:rsid w:val="00A57718"/>
    <w:rsid w:val="00A60154"/>
    <w:rsid w:val="00A7534C"/>
    <w:rsid w:val="00A77CCF"/>
    <w:rsid w:val="00A83EB2"/>
    <w:rsid w:val="00A84214"/>
    <w:rsid w:val="00A96A77"/>
    <w:rsid w:val="00AA60C7"/>
    <w:rsid w:val="00AA6B92"/>
    <w:rsid w:val="00AC4348"/>
    <w:rsid w:val="00AC6655"/>
    <w:rsid w:val="00AD51B2"/>
    <w:rsid w:val="00AD75D8"/>
    <w:rsid w:val="00AE32F9"/>
    <w:rsid w:val="00AE56DC"/>
    <w:rsid w:val="00AF7AA7"/>
    <w:rsid w:val="00B11D7C"/>
    <w:rsid w:val="00B1468F"/>
    <w:rsid w:val="00B25397"/>
    <w:rsid w:val="00B4294A"/>
    <w:rsid w:val="00B44150"/>
    <w:rsid w:val="00B53897"/>
    <w:rsid w:val="00B64C29"/>
    <w:rsid w:val="00B84928"/>
    <w:rsid w:val="00B976DC"/>
    <w:rsid w:val="00BB1498"/>
    <w:rsid w:val="00BB6378"/>
    <w:rsid w:val="00BB752D"/>
    <w:rsid w:val="00BC1179"/>
    <w:rsid w:val="00BD2AC1"/>
    <w:rsid w:val="00BE4318"/>
    <w:rsid w:val="00BE6E77"/>
    <w:rsid w:val="00C00404"/>
    <w:rsid w:val="00C20649"/>
    <w:rsid w:val="00C20837"/>
    <w:rsid w:val="00C218CF"/>
    <w:rsid w:val="00C45973"/>
    <w:rsid w:val="00C54261"/>
    <w:rsid w:val="00C70449"/>
    <w:rsid w:val="00C82A01"/>
    <w:rsid w:val="00C855CB"/>
    <w:rsid w:val="00C85B60"/>
    <w:rsid w:val="00CA2CDA"/>
    <w:rsid w:val="00CA389D"/>
    <w:rsid w:val="00CA3E56"/>
    <w:rsid w:val="00CB12D8"/>
    <w:rsid w:val="00CB693E"/>
    <w:rsid w:val="00CC4ED0"/>
    <w:rsid w:val="00CE6562"/>
    <w:rsid w:val="00CE73EB"/>
    <w:rsid w:val="00CF4CB3"/>
    <w:rsid w:val="00CF7028"/>
    <w:rsid w:val="00D062BC"/>
    <w:rsid w:val="00D10269"/>
    <w:rsid w:val="00D16864"/>
    <w:rsid w:val="00D24703"/>
    <w:rsid w:val="00D30E06"/>
    <w:rsid w:val="00D36264"/>
    <w:rsid w:val="00D40E87"/>
    <w:rsid w:val="00D4476A"/>
    <w:rsid w:val="00D44F61"/>
    <w:rsid w:val="00D62977"/>
    <w:rsid w:val="00D641C1"/>
    <w:rsid w:val="00DB6ADC"/>
    <w:rsid w:val="00DC11CA"/>
    <w:rsid w:val="00E21373"/>
    <w:rsid w:val="00E23674"/>
    <w:rsid w:val="00E23BB4"/>
    <w:rsid w:val="00E24B3C"/>
    <w:rsid w:val="00E268FA"/>
    <w:rsid w:val="00E406A3"/>
    <w:rsid w:val="00E43910"/>
    <w:rsid w:val="00E50A60"/>
    <w:rsid w:val="00E55ED5"/>
    <w:rsid w:val="00E56094"/>
    <w:rsid w:val="00E5671F"/>
    <w:rsid w:val="00E70524"/>
    <w:rsid w:val="00E80FFB"/>
    <w:rsid w:val="00E967AF"/>
    <w:rsid w:val="00E974BF"/>
    <w:rsid w:val="00EA30A2"/>
    <w:rsid w:val="00EA669B"/>
    <w:rsid w:val="00EA6BD8"/>
    <w:rsid w:val="00EB5058"/>
    <w:rsid w:val="00EB59F2"/>
    <w:rsid w:val="00ED147D"/>
    <w:rsid w:val="00EF3912"/>
    <w:rsid w:val="00EF7AF2"/>
    <w:rsid w:val="00F01455"/>
    <w:rsid w:val="00F11940"/>
    <w:rsid w:val="00F122B9"/>
    <w:rsid w:val="00F16FA0"/>
    <w:rsid w:val="00F22CD3"/>
    <w:rsid w:val="00F32AA7"/>
    <w:rsid w:val="00F37765"/>
    <w:rsid w:val="00F53B40"/>
    <w:rsid w:val="00F57050"/>
    <w:rsid w:val="00F62A68"/>
    <w:rsid w:val="00F671A9"/>
    <w:rsid w:val="00F7217C"/>
    <w:rsid w:val="00FA2C6C"/>
    <w:rsid w:val="00FB03F8"/>
    <w:rsid w:val="00FB0D9B"/>
    <w:rsid w:val="00FD2B31"/>
    <w:rsid w:val="00FD3A5E"/>
    <w:rsid w:val="00FE2CA9"/>
    <w:rsid w:val="00FE2FB7"/>
    <w:rsid w:val="00FF0464"/>
    <w:rsid w:val="00FF2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E8C47"/>
  <w15:docId w15:val="{E19E2C67-708A-4426-A2BC-B11C20CD7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3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D7A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7D7ABC"/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D4476A"/>
    <w:pPr>
      <w:spacing w:after="0" w:line="240" w:lineRule="auto"/>
    </w:pPr>
    <w:rPr>
      <w:rFonts w:eastAsiaTheme="minorEastAsia"/>
      <w:lang w:eastAsia="ru-RU"/>
    </w:rPr>
  </w:style>
  <w:style w:type="character" w:styleId="a4">
    <w:name w:val="annotation reference"/>
    <w:basedOn w:val="a0"/>
    <w:uiPriority w:val="99"/>
    <w:semiHidden/>
    <w:unhideWhenUsed/>
    <w:rsid w:val="004D6381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D6381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D6381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D63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D6381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8A0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A0317"/>
  </w:style>
  <w:style w:type="paragraph" w:styleId="ab">
    <w:name w:val="footer"/>
    <w:basedOn w:val="a"/>
    <w:link w:val="ac"/>
    <w:uiPriority w:val="99"/>
    <w:unhideWhenUsed/>
    <w:rsid w:val="008A0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A0317"/>
  </w:style>
  <w:style w:type="table" w:styleId="ad">
    <w:name w:val="Table Grid"/>
    <w:basedOn w:val="a1"/>
    <w:uiPriority w:val="39"/>
    <w:rsid w:val="004F10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53036A"/>
    <w:pPr>
      <w:ind w:left="720"/>
      <w:contextualSpacing/>
    </w:pPr>
  </w:style>
  <w:style w:type="paragraph" w:styleId="af">
    <w:name w:val="annotation subject"/>
    <w:basedOn w:val="a5"/>
    <w:next w:val="a5"/>
    <w:link w:val="af0"/>
    <w:uiPriority w:val="99"/>
    <w:semiHidden/>
    <w:unhideWhenUsed/>
    <w:rsid w:val="001F0569"/>
    <w:rPr>
      <w:b/>
      <w:bCs/>
    </w:rPr>
  </w:style>
  <w:style w:type="character" w:customStyle="1" w:styleId="af0">
    <w:name w:val="Тема примечания Знак"/>
    <w:basedOn w:val="a6"/>
    <w:link w:val="af"/>
    <w:uiPriority w:val="99"/>
    <w:semiHidden/>
    <w:rsid w:val="001F05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6FA62D1F40BF62F0338DCD0C26E77C1EA225BCEA808880123C3B8529E303382BB819BFC62F5781CD10F2C48490A179DCAAE0C916235484D597681FFsDl2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5CB37-1860-426A-BB6D-8641CFA6A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Ральцевич Лариса Юрьевна</cp:lastModifiedBy>
  <cp:revision>18</cp:revision>
  <cp:lastPrinted>2023-05-18T08:43:00Z</cp:lastPrinted>
  <dcterms:created xsi:type="dcterms:W3CDTF">2023-05-19T05:54:00Z</dcterms:created>
  <dcterms:modified xsi:type="dcterms:W3CDTF">2023-08-21T02:47:00Z</dcterms:modified>
</cp:coreProperties>
</file>